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2019-2025年中国海洋石油建设工程施工行业市场发展现状及投资前景咨询报告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2019-2025年中国海洋石油建设工程施工行业市场发展现状及投资前景咨询报告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2019-2025年中国海洋石油建设工程施工行业市场发展现状及投资前景咨询报告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https://www.icandata.com/view/304423.html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https://www.icandata.com/view/304423.html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2019-2025年中国海洋石油建设工程施工行业市场发展现状及投资前景咨询报告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304423</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