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2019-2025年中国锅炉涡轮机装置行业市场发展现状及投资前景咨询报告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2019-2025年中国锅炉涡轮机装置行业市场发展现状及投资前景咨询报告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2019-2025年中国锅炉涡轮机装置行业市场发展现状及投资前景咨询报告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2019-2025年中国锅炉涡轮机装置行业市场发展现状及投资前景咨询报告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