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2019-2025年中国汽轮机配件行业市场发展现状及投资前景咨询报告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2019-2025年中国汽轮机配件行业市场发展现状及投资前景咨询报告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2019-2025年中国汽轮机配件行业市场发展现状及投资前景咨询报告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2019-2025年中国汽轮机配件行业市场发展现状及投资前景咨询报告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