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2019-2025年中国虚拟运营商行业市场发展现状及投资前景咨询报告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2019-2025年中国虚拟运营商行业市场发展现状及投资前景咨询报告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2019-2025年中国虚拟运营商行业市场发展现状及投资前景咨询报告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2019-2025年中国虚拟运营商行业市场发展现状及投资前景咨询报告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