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2019-2025年中国频率继电器行业市场发展现状及投资前景咨询报告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2019-2025年中国频率继电器行业市场发展现状及投资前景咨询报告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2019-2025年中国频率继电器行业市场发展现状及投资前景咨询报告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2019-2025年中国频率继电器行业市场发展现状及投资前景咨询报告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304743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