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2019-2025年中国应用电视设备及广播电视设备制造行业市场发展现状及投资前景咨询报告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2019-2025年中国应用电视设备及广播电视设备制造行业市场发展现状及投资前景咨询报告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2019-2025年中国应用电视设备及广播电视设备制造行业市场发展现状及投资前景咨询报告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https://www.icandata.com/view/305162.html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https://www.icandata.com/view/305162.html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2019-2025年中国应用电视设备及广播电视设备制造行业市场发展现状及投资前景咨询报告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305162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