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2019-2025年中国中小企业信息化服务行业市场发展现状及投资前景咨询报告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2019-2025年中国中小企业信息化服务行业市场发展现状及投资前景咨询报告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2019-2025年中国中小企业信息化服务行业市场发展现状及投资前景咨询报告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2019-2025年中国中小企业信息化服务行业市场发展现状及投资前景咨询报告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