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2019-2025年中国水处理系统安装施工行业市场发展现状及投资前景咨询报告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2019-2025年中国水处理系统安装施工行业市场发展现状及投资前景咨询报告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2019-2025年中国水处理系统安装施工行业市场发展现状及投资前景咨询报告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https://www.icandata.com/view/305448.html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https://www.icandata.com/view/305448.html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2019-2025年中国水处理系统安装施工行业市场发展现状及投资前景咨询报告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305448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