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下式LED电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下式LED电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下式LED电视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下式LED电视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