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2019-2025年中国煤焦油溶剂行业市场发展现状及投资前景咨询报告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2019-2025年中国煤焦油溶剂行业市场发展现状及投资前景咨询报告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2019-2025年中国煤焦油溶剂行业市场发展现状及投资前景咨询报告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2019-2025年中国煤焦油溶剂行业市场发展现状及投资前景咨询报告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305882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