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2019-2025年中国煤化工二甲苯行业市场发展现状及投资前景咨询报告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2019-2025年中国煤化工二甲苯行业市场发展现状及投资前景咨询报告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2019-2025年中国煤化工二甲苯行业市场发展现状及投资前景咨询报告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2019-2025年中国煤化工二甲苯行业市场发展现状及投资前景咨询报告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305883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