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2019-2025年中国绿化喷洒车行业市场发展现状及投资前景咨询报告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2019-2025年中国绿化喷洒车行业市场发展现状及投资前景咨询报告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2019-2025年中国绿化喷洒车行业市场发展现状及投资前景咨询报告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https://www.icandata.com/view/306548.html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https://www.icandata.com/view/306548.html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2019-2025年中国绿化喷洒车行业市场发展现状及投资前景咨询报告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306548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