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2019-2025年中国太阳能电池（PV）装置行业市场发展现状及投资前景咨询报告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2019-2025年中国太阳能电池（PV）装置行业市场发展现状及投资前景咨询报告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2019-2025年中国太阳能电池（PV）装置行业市场发展现状及投资前景咨询报告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2019-2025年中国太阳能电池（PV）装置行业市场发展现状及投资前景咨询报告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