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2019-2025年中国财产质押行业市场发展现状及投资前景咨询报告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2019-2025年中国财产质押行业市场发展现状及投资前景咨询报告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2019-2025年中国财产质押行业市场发展现状及投资前景咨询报告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https://www.icandata.com/view/306963.html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https://www.icandata.com/view/306963.html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2019-2025年中国财产质押行业市场发展现状及投资前景咨询报告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306963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