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2019-2025年中国固体矿产地质勘查行业市场发展现状及投资前景咨询报告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2019-2025年中国固体矿产地质勘查行业市场发展现状及投资前景咨询报告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2019-2025年中国固体矿产地质勘查行业市场发展现状及投资前景咨询报告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2019-2025年中国固体矿产地质勘查行业市场发展现状及投资前景咨询报告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