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2019-2025年中国右旋丙烯菊酯行业市场发展现状及投资前景咨询报告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2019-2025年中国右旋丙烯菊酯行业市场发展现状及投资前景咨询报告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2019-2025年中国右旋丙烯菊酯行业市场发展现状及投资前景咨询报告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2019-2025年中国右旋丙烯菊酯行业市场发展现状及投资前景咨询报告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