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五金工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五金工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金工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金工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