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2019-2025年中国液化石油气控制所施工行业市场发展现状及投资前景咨询报告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2019-2025年中国液化石油气控制所施工行业市场发展现状及投资前景咨询报告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2019-2025年中国液化石油气控制所施工行业市场发展现状及投资前景咨询报告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https://www.icandata.com/view/307979.html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https://www.icandata.com/view/307979.html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2019-2025年中国液化石油气控制所施工行业市场发展现状及投资前景咨询报告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307979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