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2019-2025年中国熟制肉制品批发行业市场发展现状及投资前景咨询报告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2019-2025年中国熟制肉制品批发行业市场发展现状及投资前景咨询报告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2019-2025年中国熟制肉制品批发行业市场发展现状及投资前景咨询报告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2019-2025年中国熟制肉制品批发行业市场发展现状及投资前景咨询报告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