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2019-2025年中国合成纤维单(聚合)体制造行业市场发展现状及投资前景咨询报告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2019-2025年中国合成纤维单(聚合)体制造行业市场发展现状及投资前景咨询报告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2019-2025年中国合成纤维单(聚合)体制造行业市场发展现状及投资前景咨询报告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2019-2025年中国合成纤维单(聚合)体制造行业市场发展现状及投资前景咨询报告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