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2019-2025年中国粘胶毛型短纤维行业市场发展现状及投资前景咨询报告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2019-2025年中国粘胶毛型短纤维行业市场发展现状及投资前景咨询报告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2019-2025年中国粘胶毛型短纤维行业市场发展现状及投资前景咨询报告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2019-2025年中国粘胶毛型短纤维行业市场发展现状及投资前景咨询报告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308466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