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2019-2025年中国型钢龙骨行业市场发展现状及投资前景咨询报告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2019-2025年中国型钢龙骨行业市场发展现状及投资前景咨询报告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2019-2025年中国型钢龙骨行业市场发展现状及投资前景咨询报告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2019-2025年中国型钢龙骨行业市场发展现状及投资前景咨询报告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