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型模拟计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型模拟计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型模拟计算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型模拟计算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