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2019-2025年中国LED高亮度背光行业市场发展现状及投资前景咨询报告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2019-2025年中国LED高亮度背光行业市场发展现状及投资前景咨询报告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2019-2025年中国LED高亮度背光行业市场发展现状及投资前景咨询报告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2019-2025年中国LED高亮度背光行业市场发展现状及投资前景咨询报告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