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2019-2025年中国LED交通标志行业市场发展现状及投资前景咨询报告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2019-2025年中国LED交通标志行业市场发展现状及投资前景咨询报告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2019-2025年中国LED交通标志行业市场发展现状及投资前景咨询报告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2019-2025年中国LED交通标志行业市场发展现状及投资前景咨询报告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