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2019-2025年中国B2B行业市场发展现状及投资前景咨询报告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2019-2025年中国B2B行业市场发展现状及投资前景咨询报告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2019-2025年中国B2B行业市场发展现状及投资前景咨询报告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2019-2025年中国B2B行业市场发展现状及投资前景咨询报告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