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2019-2025年中国节能型太阳能光伏产品行业市场发展现状及投资前景咨询报告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2019-2025年中国节能型太阳能光伏产品行业市场发展现状及投资前景咨询报告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2019-2025年中国节能型太阳能光伏产品行业市场发展现状及投资前景咨询报告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https://www.icandata.com/view/312383.html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https://www.icandata.com/view/312383.html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2019-2025年中国节能型太阳能光伏产品行业市场发展现状及投资前景咨询报告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312383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