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2019-2025年中国贵重金属矿行业市场发展现状及投资前景咨询报告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2019-2025年中国贵重金属矿行业市场发展现状及投资前景咨询报告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2019-2025年中国贵重金属矿行业市场发展现状及投资前景咨询报告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2019-2025年中国贵重金属矿行业市场发展现状及投资前景咨询报告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312466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