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2019-2025年中国大容量注射行业市场发展现状及投资前景咨询报告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2019-2025年中国大容量注射行业市场发展现状及投资前景咨询报告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2019-2025年中国大容量注射行业市场发展现状及投资前景咨询报告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2019-2025年中国大容量注射行业市场发展现状及投资前景咨询报告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