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策划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策划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策划代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策划代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