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2019-2025年中国现代水晶灯行业市场发展现状及投资前景咨询报告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2019-2025年中国现代水晶灯行业市场发展现状及投资前景咨询报告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2019-2025年中国现代水晶灯行业市场发展现状及投资前景咨询报告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2019-2025年中国现代水晶灯行业市场发展现状及投资前景咨询报告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