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2019-2025年中国棉及棉型化纤针织坯布行业市场发展现状及投资前景咨询报告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2019-2025年中国棉及棉型化纤针织坯布行业市场发展现状及投资前景咨询报告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2019-2025年中国棉及棉型化纤针织坯布行业市场发展现状及投资前景咨询报告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https://www.icandata.com/view/313843.html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https://www.icandata.com/view/313843.html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2019-2025年中国棉及棉型化纤针织坯布行业市场发展现状及投资前景咨询报告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313843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