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2019-2025年中国针织单面布三角裤行业市场发展现状及投资前景咨询报告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2019-2025年中国针织单面布三角裤行业市场发展现状及投资前景咨询报告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2019-2025年中国针织单面布三角裤行业市场发展现状及投资前景咨询报告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2019-2025年中国针织单面布三角裤行业市场发展现状及投资前景咨询报告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