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2019-2025年中国极细射频同轴电缆行业市场发展现状及投资前景咨询报告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2019-2025年中国极细射频同轴电缆行业市场发展现状及投资前景咨询报告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2019-2025年中国极细射频同轴电缆行业市场发展现状及投资前景咨询报告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2019-2025年中国极细射频同轴电缆行业市场发展现状及投资前景咨询报告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