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2019-2025年中国包装用品行业市场发展现状及投资前景咨询报告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2019-2025年中国包装用品行业市场发展现状及投资前景咨询报告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2019-2025年中国包装用品行业市场发展现状及投资前景咨询报告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https://www.icandata.com/view/314548.html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2019-2025年中国包装用品行业市场发展现状及投资前景咨询报告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314548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