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2019-2025年中国发动机陶瓷部件行业市场发展现状及投资前景咨询报告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2019-2025年中国发动机陶瓷部件行业市场发展现状及投资前景咨询报告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2019-2025年中国发动机陶瓷部件行业市场发展现状及投资前景咨询报告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2019-2025年中国发动机陶瓷部件行业市场发展现状及投资前景咨询报告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