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2019-2025年中国同步发电机制造行业市场发展现状及投资前景咨询报告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2019-2025年中国同步发电机制造行业市场发展现状及投资前景咨询报告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2019-2025年中国同步发电机制造行业市场发展现状及投资前景咨询报告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https://www.icandata.com/view/316362.html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https://www.icandata.com/view/316362.html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2019-2025年中国同步发电机制造行业市场发展现状及投资前景咨询报告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316362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