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2019-2025年中国老年服饰业行业市场发展现状及投资前景咨询报告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2019-2025年中国老年服饰业行业市场发展现状及投资前景咨询报告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2019-2025年中国老年服饰业行业市场发展现状及投资前景咨询报告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2019-2025年中国老年服饰业行业市场发展现状及投资前景咨询报告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