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2019-2025年中国屠宰后鲜肉行业市场发展现状及投资前景咨询报告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2019-2025年中国屠宰后鲜肉行业市场发展现状及投资前景咨询报告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2019-2025年中国屠宰后鲜肉行业市场发展现状及投资前景咨询报告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2019-2025年中国屠宰后鲜肉行业市场发展现状及投资前景咨询报告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