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2019-2025年中国大约克夏猪养殖行业市场发展现状及投资前景咨询报告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2019-2025年中国大约克夏猪养殖行业市场发展现状及投资前景咨询报告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2019-2025年中国大约克夏猪养殖行业市场发展现状及投资前景咨询报告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https://www.icandata.com/view/318478.html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https://www.icandata.com/view/318478.html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2019-2025年中国大约克夏猪养殖行业市场发展现状及投资前景咨询报告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318478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