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2019-2025年中国智能跟踪高速球行业市场发展现状及投资前景咨询报告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2019-2025年中国智能跟踪高速球行业市场发展现状及投资前景咨询报告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2019-2025年中国智能跟踪高速球行业市场发展现状及投资前景咨询报告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2019-2025年中国智能跟踪高速球行业市场发展现状及投资前景咨询报告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319103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