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2019-2025年中国变电站自动化软件行业市场发展现状及投资前景咨询报告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2019-2025年中国变电站自动化软件行业市场发展现状及投资前景咨询报告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2019-2025年中国变电站自动化软件行业市场发展现状及投资前景咨询报告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2019-2025年中国变电站自动化软件行业市场发展现状及投资前景咨询报告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