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2019-2025年中国复合预混合饲料行业市场发展现状及投资前景咨询报告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2019-2025年中国复合预混合饲料行业市场发展现状及投资前景咨询报告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2019-2025年中国复合预混合饲料行业市场发展现状及投资前景咨询报告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2019-2025年中国复合预混合饲料行业市场发展现状及投资前景咨询报告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