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2019-2025年中国反应堆结构材料行业市场发展现状及投资前景咨询报告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2019-2025年中国反应堆结构材料行业市场发展现状及投资前景咨询报告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2019-2025年中国反应堆结构材料行业市场发展现状及投资前景咨询报告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2019-2025年中国反应堆结构材料行业市场发展现状及投资前景咨询报告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