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2019-2025年中国封闭式叶轮泵行业市场发展现状及投资前景咨询报告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2019-2025年中国封闭式叶轮泵行业市场发展现状及投资前景咨询报告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2019-2025年中国封闭式叶轮泵行业市场发展现状及投资前景咨询报告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2019-2025年中国封闭式叶轮泵行业市场发展现状及投资前景咨询报告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