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2019-2025年中国掺混肥(BB肥)行业市场发展现状及投资前景咨询报告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2019-2025年中国掺混肥(BB肥)行业市场发展现状及投资前景咨询报告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2019-2025年中国掺混肥(BB肥)行业市场发展现状及投资前景咨询报告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https://www.icandata.com/view/320843.html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https://www.icandata.com/view/320843.html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2019-2025年中国掺混肥(BB肥)行业市场发展现状及投资前景咨询报告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320843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