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2019-2025年中国作物专用肥行业市场发展现状及投资前景咨询报告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2019-2025年中国作物专用肥行业市场发展现状及投资前景咨询报告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2019-2025年中国作物专用肥行业市场发展现状及投资前景咨询报告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2019-2025年中国作物专用肥行业市场发展现状及投资前景咨询报告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