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2019-2025年中国运动场馆灯具业行业市场发展现状及投资前景咨询报告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2019-2025年中国运动场馆灯具业行业市场发展现状及投资前景咨询报告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2019-2025年中国运动场馆灯具业行业市场发展现状及投资前景咨询报告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2019-2025年中国运动场馆灯具业行业市场发展现状及投资前景咨询报告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