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2019-2025年中国细微射频同轴电缆行业市场发展现状及投资前景咨询报告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2019-2025年中国细微射频同轴电缆行业市场发展现状及投资前景咨询报告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2019-2025年中国细微射频同轴电缆行业市场发展现状及投资前景咨询报告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2019-2025年中国细微射频同轴电缆行业市场发展现状及投资前景咨询报告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