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2019-2025年中国温度控制调节器业行业市场发展现状及投资前景咨询报告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2019-2025年中国温度控制调节器业行业市场发展现状及投资前景咨询报告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2019-2025年中国温度控制调节器业行业市场发展现状及投资前景咨询报告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2019-2025年中国温度控制调节器业行业市场发展现状及投资前景咨询报告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